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99" w:rsidRPr="00046699" w:rsidRDefault="00046699">
      <w:pPr>
        <w:rPr>
          <w:b/>
          <w:sz w:val="28"/>
          <w:szCs w:val="28"/>
        </w:rPr>
      </w:pPr>
      <w:r w:rsidRPr="00046699">
        <w:rPr>
          <w:b/>
          <w:sz w:val="28"/>
          <w:szCs w:val="28"/>
        </w:rPr>
        <w:t xml:space="preserve">La somministrazione </w:t>
      </w:r>
    </w:p>
    <w:p w:rsidR="00046699" w:rsidRDefault="00046699">
      <w:r>
        <w:t xml:space="preserve">3.1 Primo giorno di somministrazione per una classe (intera o una parte): </w:t>
      </w:r>
    </w:p>
    <w:p w:rsidR="00046699" w:rsidRDefault="00046699">
      <w:r>
        <w:t xml:space="preserve">1. Il Dirigente scolastico (o un suo delegato) convoca almeno 45 minuti prima dell’inizio della prima prova (di ITALIANO per le classi campione; a scelta del Dirigente scolastico per le classi NON campione): </w:t>
      </w:r>
    </w:p>
    <w:p w:rsidR="00046699" w:rsidRDefault="00046699">
      <w:r>
        <w:t>a. [in presenza di classi campione] l’Osservatore esterno</w:t>
      </w:r>
    </w:p>
    <w:p w:rsidR="00046699" w:rsidRDefault="00046699">
      <w:r>
        <w:t xml:space="preserve"> b. il Docente somministratore (o i Docenti somministratori nel caso ne siano stati previsti più di uno in seguito alla suddivisione della classe in gruppi); </w:t>
      </w:r>
    </w:p>
    <w:p w:rsidR="00046699" w:rsidRDefault="00046699">
      <w:r>
        <w:t xml:space="preserve">2. Il Dirigente scolastico (o un suo delegato) consegna al Docente somministratore della prova INVALSI CBT per il grado 10 (intera classe o al primo gruppo) la busta principale sigillata contenente tutta la documentazione necessaria per lo svolgimento delle </w:t>
      </w:r>
      <w:proofErr w:type="gramStart"/>
      <w:r>
        <w:t>sommi</w:t>
      </w:r>
      <w:r>
        <w:t xml:space="preserve">nistrazioni </w:t>
      </w:r>
      <w:r>
        <w:t>.</w:t>
      </w:r>
      <w:proofErr w:type="gramEnd"/>
      <w:r>
        <w:t xml:space="preserve"> </w:t>
      </w:r>
    </w:p>
    <w:p w:rsidR="00046699" w:rsidRDefault="00046699">
      <w:r>
        <w:t xml:space="preserve">3. [Se classe campione] l’Osservatore esterno constata che la busta principale: </w:t>
      </w:r>
    </w:p>
    <w:p w:rsidR="00046699" w:rsidRDefault="00046699">
      <w:r>
        <w:t>• sia chiusa;</w:t>
      </w:r>
    </w:p>
    <w:p w:rsidR="00046699" w:rsidRDefault="00046699">
      <w:r>
        <w:t xml:space="preserve"> • contenga all’apertura i documenti indicati. L’Osservatore compila il verbale di constatazione. </w:t>
      </w:r>
    </w:p>
    <w:p w:rsidR="00046699" w:rsidRDefault="00046699">
      <w:r>
        <w:t>4. Il Docente somministratore (in presenza dell’Osservatore esterno per le classi campione) si reca nel locale in cui si svolge la prima prova INVALSI CBT per il grado 10.</w:t>
      </w:r>
    </w:p>
    <w:p w:rsidR="00046699" w:rsidRDefault="00046699">
      <w:r>
        <w:t xml:space="preserve"> 5. Il Collaboratore tecnico si assicura che tutti i computer predisposti per la somministrazione di ciascuna prova INVALSI CBT per il grado 10 siano accesi e con attivo il link alla pagina web dalla quale accedere alla prova5.</w:t>
      </w:r>
    </w:p>
    <w:p w:rsidR="00046699" w:rsidRDefault="00046699">
      <w:r>
        <w:t xml:space="preserve"> 6. Il Docente somministratore (in presenza dell’Osservatore esterno per le classi campione) invita gli allievi a prendere posto. </w:t>
      </w:r>
    </w:p>
    <w:p w:rsidR="00046699" w:rsidRDefault="00046699">
      <w:r>
        <w:t>7. Il Docente somministratore (in presenza dell’Osservatore esterno per le classi campione) apre la busta della prova da svolgere e sull’elenco degli studenti ritaglia le linee orizzontali delle credenziali (cosiddetto talloncino) per ciascun allievo, facilitando così le procedure di consegna.</w:t>
      </w:r>
    </w:p>
    <w:p w:rsidR="00046699" w:rsidRDefault="00046699">
      <w:r>
        <w:t xml:space="preserve"> 8. Il Docente somministratore (in presenza dell’Osservatore esterno per le classi campione) distribuisce agli allievi presenti alla somministrazione, le credenziali (staccando quindi solo verticalmente i talloncini precede</w:t>
      </w:r>
      <w:r>
        <w:t xml:space="preserve">ntemente tagliati </w:t>
      </w:r>
      <w:r>
        <w:t xml:space="preserve">facendo firmare lo studente sull’Elenco studenti. </w:t>
      </w:r>
    </w:p>
    <w:p w:rsidR="00046699" w:rsidRDefault="00046699">
      <w:r>
        <w:t>9. In caso di somministrazione in parallelo la busta deve essere chiusa e portata dal Coordinatore dei Docenti somministratori all’altro gruppo e far ripetere le operazioni dal punto 4 al punto 8.</w:t>
      </w:r>
    </w:p>
    <w:p w:rsidR="00046699" w:rsidRDefault="00046699">
      <w:r>
        <w:t xml:space="preserve"> 10. Il Docente somministratore, dopo la distribuzione delle credenziali dà ufficialmente inizio alla prima prova INVALSI CBT per il grado 10, comunicando agli allievi che:</w:t>
      </w:r>
    </w:p>
    <w:p w:rsidR="00046699" w:rsidRDefault="00046699">
      <w:r>
        <w:t xml:space="preserve"> a. se hanno bisogno di carta per i loro appunti possono usare solo fogli forniti dalla scuola (numerati, debitamente timbrati con il timbro ufficiale della scuola e controfirmati dal Docente somministratore) che dovranno riconsegnare, al termine della prova, al Docente somministratore; </w:t>
      </w:r>
    </w:p>
    <w:p w:rsidR="00046699" w:rsidRDefault="00046699">
      <w:r>
        <w:t>b. i cellulari dovranno essere spenti e posizionati a vista del Docente somministratore; c. il tempo complessivo di svolgimento della prova (variabile in ragione della prova) è regolato automaticamente dalla piattaforma; d. una volta chiusa qualsiasi prova INVALSI CBT per il grado 10 (o scaduto il tempo) non sarà più possibile accedere nuovamente alla prova stessa.</w:t>
      </w:r>
    </w:p>
    <w:p w:rsidR="00046699" w:rsidRDefault="00046699">
      <w:r>
        <w:t xml:space="preserve"> 11. Al termine della prima prova INVALSI CBT per il grado 10 ciascuno studente si reca dal Docente somministratore e:</w:t>
      </w:r>
    </w:p>
    <w:p w:rsidR="00046699" w:rsidRDefault="00046699">
      <w:r>
        <w:lastRenderedPageBreak/>
        <w:t xml:space="preserve"> a. riconsegna il talloncino con le proprie credenziali, e sia l’allievo sia il Docente somministratore appongono la loro firma sull’Elenco studenti nell’apposita sezione; </w:t>
      </w:r>
    </w:p>
    <w:p w:rsidR="00046699" w:rsidRDefault="00046699">
      <w:r>
        <w:t>b. riconsegna i fogli degli appunti di cui al punto 10.a (se richiesti).</w:t>
      </w:r>
    </w:p>
    <w:p w:rsidR="00046699" w:rsidRDefault="00046699">
      <w:r>
        <w:t xml:space="preserve"> 12. Il Docente somministratore (in presenza dell’Osservatore esterno per le classi campione) inserisce i talloncini delle sole prove svolte nella busta piccola e annota la data di svolgimento, l’ora di inizio e di fine della prova dello studente nell’apposita sezione dell’Elenco studenti.</w:t>
      </w:r>
    </w:p>
    <w:p w:rsidR="00046699" w:rsidRDefault="00046699">
      <w:r>
        <w:t xml:space="preserve"> 13. Il Docente somministratore (in presenza dell’Osservatore esterno per le classi campione) ripone all’interno della busta della prova l’Elenco studenti e la busta piccola.</w:t>
      </w:r>
    </w:p>
    <w:p w:rsidR="00046699" w:rsidRDefault="00046699">
      <w:r>
        <w:t xml:space="preserve"> 14. In caso di somministrazione in parallelo la busta deve essere chiusa e portata dal Coordinatore dei Docenti Somministratori all’altro gruppo che ripete le operazioni dal punto 11 al punto 13. </w:t>
      </w:r>
    </w:p>
    <w:p w:rsidR="00046699" w:rsidRDefault="00046699">
      <w:r>
        <w:t>15. Il Docente somministratore, o in caso di somministrazione in parall</w:t>
      </w:r>
      <w:r>
        <w:t xml:space="preserve">elo il Docente </w:t>
      </w:r>
      <w:r>
        <w:t xml:space="preserve">somministratore dell’ultimo gruppo, (in presenza dell’Osservatore esterno per le classi campione) chiude e firma la busta della prova, la inserisce nella busta principale che consegna al Dirigente scolastico (o a un suo delegato). Si procede quindi alla compilazione del verbale di riconsegna che sarà anch’esso inserito nella busta principale. </w:t>
      </w:r>
    </w:p>
    <w:p w:rsidR="00DE62FD" w:rsidRDefault="00046699">
      <w:r>
        <w:t>16. I Docenti somministratori, al termine della prova, provvederanno a consegnare al Dirigente scolastico (o suo delegato) i fogli utilizzati per gli appunti dagli studenti. Il Dirigente provvederà a distruggerli in maniera sic</w:t>
      </w:r>
      <w:r>
        <w:t xml:space="preserve">ura e riservata. </w:t>
      </w:r>
    </w:p>
    <w:p w:rsidR="007E73A8" w:rsidRDefault="00046699">
      <w:bookmarkStart w:id="0" w:name="_GoBack"/>
      <w:bookmarkEnd w:id="0"/>
      <w:proofErr w:type="gramStart"/>
      <w:r>
        <w:t xml:space="preserve">3.2 </w:t>
      </w:r>
      <w:r>
        <w:t xml:space="preserve"> Il</w:t>
      </w:r>
      <w:proofErr w:type="gramEnd"/>
      <w:r>
        <w:t xml:space="preserve"> secondo giorno di somministrazione si svolge secondo le stesse modalità del primo giorno e pertanto vanno seguiti gli stessi punti indicati (vedi paragrafo 3.1) per lo svolgimento della prima prova INVALSI CBT per il grado 10. </w:t>
      </w:r>
    </w:p>
    <w:sectPr w:rsidR="007E73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99"/>
    <w:rsid w:val="00046699"/>
    <w:rsid w:val="007E73A8"/>
    <w:rsid w:val="00D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D01C"/>
  <w15:chartTrackingRefBased/>
  <w15:docId w15:val="{16439F31-01AC-45C9-8691-D80260FD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de munno</dc:creator>
  <cp:keywords/>
  <dc:description/>
  <cp:lastModifiedBy>giuseppina de munno</cp:lastModifiedBy>
  <cp:revision>1</cp:revision>
  <dcterms:created xsi:type="dcterms:W3CDTF">2022-04-30T10:13:00Z</dcterms:created>
  <dcterms:modified xsi:type="dcterms:W3CDTF">2022-04-30T10:25:00Z</dcterms:modified>
</cp:coreProperties>
</file>